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XIII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445"/>
        <w:tblGridChange w:id="0">
          <w:tblGrid>
            <w:gridCol w:w="2925"/>
            <w:gridCol w:w="5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Proponente: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Mini Currículo Artístico do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quantas pessoas participarão na execução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Mini Currículo Artístico da Equipe Técnica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5415"/>
        <w:tblGridChange w:id="0">
          <w:tblGrid>
            <w:gridCol w:w="2955"/>
            <w:gridCol w:w="5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Escolha a categoria a que vai concorrer: </w:t>
            </w:r>
          </w:p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(PERMITIDO SOMENTE </w:t>
            </w:r>
          </w:p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 SELEÇÃO DE UM TEM)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I DO ART. 6º DA LPG: APOIO A PRODUÇÃO DE OBRAS AUDIOVISUAIS, DE CURTA, MÉDIA E LONGA METRAGEM E/OU VIDEOCLIPE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CATEGORIA A (INCISO I)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Produção e/ou pós produção/desenvolvimento de roteiro de cinema (Ficção, documentário e animação): curta-metragem, média-metragem e longa-metragem,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R$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63.000,00  - AMPLA CONCORRÊNCIA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R$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63.000,00  - NEGROS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CATEGORIA B (INCISO I)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Produção de outros formatos de audiovisual - Vídeo, vídeo-arte, instalação, vídeo-mapping, gravação de show ao vivo, entre outros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R$ 31.679,61  - AMPLA CONCORRÊNCIA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R$ 31.679,61  - NEGROS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R$ 31.679,61  - INDÍGENAS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II DO ART. 6º DA LPG:  APOIO A REFORMAS, RESTAUROS,  MANUTENÇÃO E A FUNCIONAMENTO DE SALAS DE CINEMA, BEM COMO DE CINEMAS DE RUA E DE CINEMAS ITINERANTES.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Apoio para sala de cinema em teatro, ponto de cultura ou espaço cultural como forma de descentralização/apoio dos espaços para exibição audiovisual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R$24.573,17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- AMPLA CONCORRÊNCIA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R$24.573,17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- NEGROS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R$24.573,17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- INDÍGENAS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INCISO III DO ART. 6º DA LPG: APOIO À REALIZAÇÃO DE AÇÃO DE FORMAÇÃO AUDIOVISUAL, DE APOIO A CINECLUBES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Capacitação, formação e qualificação em audiovisual (cursos ou oficinas e apoio a cineclubes, formação para realização de festivais e mostras de produções audiovisuais; formação para realização de rodadas de negócios para o setor audiovisual; formação para memória, preservação e digitalização de obras ou acervos audiovisuais).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R$12.255,01 - AMPLA CONCORRÊNCIA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R$24.573,17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- NEGROS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R$24.573,17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- INDÍGENAS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do projeto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do projeto</w:t>
            </w:r>
          </w:p>
          <w:p w:rsidR="00000000" w:rsidDel="00000000" w:rsidP="00000000" w:rsidRDefault="00000000" w:rsidRPr="00000000" w14:paraId="0000003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Perfil do público a ser atingido pelo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o perfil do público do seu projeto? </w:t>
            </w:r>
          </w:p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(Ex.: crianças, idosos, jovens, pessoas com deficiência,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Medidas de acessibilidade empregadas no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(Marque quais medidas de acessibilidade serão implementadas ou estarão disponíveis para a participação de pessoas com deficiência)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arquitetônica: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rotas acessíveis, com espaço de manobra para cadeira de rodas; </w:t>
            </w:r>
          </w:p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piso tátil; </w:t>
            </w:r>
          </w:p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rampas; </w:t>
            </w:r>
          </w:p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elevadores adequados para pessoas com deficiência; </w:t>
            </w:r>
          </w:p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corrimãos e guarda-corpos; </w:t>
            </w:r>
          </w:p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banheiros femininos e masculinos adaptados para pessoas com deficiência; </w:t>
            </w:r>
          </w:p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vagas de estacionamento para pessoas com deficiência; </w:t>
            </w:r>
          </w:p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assentos para pessoas obesas; </w:t>
            </w:r>
          </w:p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iluminação adequada; </w:t>
            </w:r>
          </w:p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Outra 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comunicacional: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Língua Brasileira de Sinais - Libras; </w:t>
            </w:r>
          </w:p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 sistema Braille; </w:t>
            </w:r>
          </w:p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 sistema de sinalização ou comunicação tátil; </w:t>
            </w:r>
          </w:p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audiodescrição; </w:t>
            </w:r>
          </w:p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as legendas;  </w:t>
            </w:r>
          </w:p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linguagem simples; </w:t>
            </w:r>
          </w:p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textos adaptados para leitores de tela; e </w:t>
            </w:r>
          </w:p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Outra 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atitudinal: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capacitação de equipes atuantes nos projetos culturais; </w:t>
            </w:r>
          </w:p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contratação de profissionais com deficiência e profissionais especializados em acessibilidade cultural; </w:t>
            </w:r>
          </w:p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formação e sensibilização de agentes culturais, público e todos os envolvidos na cadeia produtiva cultural; e </w:t>
            </w:r>
          </w:p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outras medidas que visem a eliminação de atitudes capacitistas.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como essas medidas de acessibilidade serão implementadas ou disponibilizadas de acordo com o projeto proposto.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onde o projeto será executado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os espaços culturais e outros ambientes onde a sua proposta será realizada. É importante informar também os municípios e Estados onde ela será realizada.</w:t>
            </w:r>
          </w:p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Previsão do período de execução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Estratégia de divulgação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os meios que serão utilizados para divulgar o projeto. ex.: impulsionamento em redes sociais.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Projeto possui recursos financeiros de outras fontes? Se sim, quais?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(Informe se o projeto prevê apoios financeiro tais como cobrança de ingressos, patrocínio e/ou outras fontes de financiamento. Caso positivo, informe a previsão de valores e onde serão empregados no projeto.)</w:t>
            </w:r>
          </w:p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Não há </w:t>
            </w:r>
          </w:p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Municipal</w:t>
            </w:r>
          </w:p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Estadual</w:t>
            </w:r>
          </w:p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Federal</w:t>
            </w:r>
          </w:p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Patrpcício Privado Direto</w:t>
            </w:r>
          </w:p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Patrpcício de Instituição Internacional </w:t>
            </w:r>
          </w:p>
          <w:p w:rsidR="00000000" w:rsidDel="00000000" w:rsidP="00000000" w:rsidRDefault="00000000" w:rsidRPr="00000000" w14:paraId="0000007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Doações Pessoas Físicas</w:t>
            </w:r>
          </w:p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Doações de Empresas</w:t>
            </w:r>
          </w:p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Cobrança de Ingresso </w:t>
            </w:r>
          </w:p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Outro </w:t>
            </w:r>
          </w:p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(Informe a quantidade dos produtos a serem vendidos, o valor unitário por produto e o valor total a ser arrecadado. Detalhe onde os recursos arrecadados serão aplicados no projeto.)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RG e CPF do proponente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Currículo do proponente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Mini currículo dos integrantes do projeto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[OUTROS DOCUMENTOS QUE FOREM OBRIGATÓRIOS DE ACORDO COM AS CATEGORIAS]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280" w:line="240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001/2023 - FUNDAÇÃO INDAIALENSE DE CULTURA - PARA FOMENTO À EXECUÇÃO DE AÇÕES CULTURAIS DE AUDIOVISUAL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Oi/APD2jZDbKOKG2WMNqPvdfQ==">CgMxLjA4AHIhMUVLVzMtMlhFbEJwUWptUG1WQWwteUZVQnZxNm13Tk5u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