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ANEXO XII - PLANILHA ORÇAMENTÁRIA</w:t>
      </w:r>
      <w:r w:rsidDel="00000000" w:rsidR="00000000" w:rsidRPr="00000000">
        <w:rPr>
          <w:rtl w:val="0"/>
        </w:rPr>
      </w:r>
    </w:p>
    <w:tbl>
      <w:tblPr>
        <w:tblStyle w:val="Table1"/>
        <w:tblW w:w="13395.0" w:type="dxa"/>
        <w:jc w:val="left"/>
        <w:tblLayout w:type="fixed"/>
        <w:tblLook w:val="0400"/>
      </w:tblPr>
      <w:tblGrid>
        <w:gridCol w:w="1230"/>
        <w:gridCol w:w="5460"/>
        <w:gridCol w:w="1665"/>
        <w:gridCol w:w="1575"/>
        <w:gridCol w:w="1605"/>
        <w:gridCol w:w="1860"/>
        <w:tblGridChange w:id="0">
          <w:tblGrid>
            <w:gridCol w:w="1230"/>
            <w:gridCol w:w="5460"/>
            <w:gridCol w:w="1665"/>
            <w:gridCol w:w="1575"/>
            <w:gridCol w:w="1605"/>
            <w:gridCol w:w="18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24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Ex.: Fotógrafo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Profissional necessário para registro da oficina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24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24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R$1.100,00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24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24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R$1.100,00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OBS: O valor total da planilha deve ser igual ao valor do fomento: </w:t>
      </w:r>
      <w:r w:rsidDel="00000000" w:rsidR="00000000" w:rsidRPr="00000000">
        <w:rPr>
          <w:sz w:val="20"/>
          <w:szCs w:val="20"/>
          <w:rtl w:val="0"/>
        </w:rPr>
        <w:t xml:space="preserve"> R$ 8.109,67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Indaial, ___ de _______________de 2025.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DO PROPONENTE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17.3228346456694" w:top="1417.3228346456694" w:left="1700.7874015748032" w:right="1700.787401574803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196937" cy="661531"/>
          <wp:effectExtent b="0" l="0" r="0" t="0"/>
          <wp:docPr id="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6937" cy="6615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663892" cy="663892"/>
          <wp:effectExtent b="0" l="0" r="0" t="0"/>
          <wp:wrapSquare wrapText="bothSides" distB="114300" distT="114300" distL="114300" distR="11430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892" cy="6638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spacing w:after="0" w:line="240" w:lineRule="auto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EDITAL</w:t>
    </w:r>
    <w:r w:rsidDel="00000000" w:rsidR="00000000" w:rsidRPr="00000000">
      <w:rPr>
        <w:b w:val="1"/>
        <w:sz w:val="20"/>
        <w:szCs w:val="20"/>
        <w:highlight w:val="white"/>
        <w:rtl w:val="0"/>
      </w:rPr>
      <w:t xml:space="preserve"> Nº 004/2025 -  FOMENTO À EXECUÇÃO DE AÇÕES CULTURAIS - FUNDO MUNICIPAL DE INCENTIVO À CULTURA DE INDAIAL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spacing w:after="280" w:line="240" w:lineRule="auto"/>
      <w:jc w:val="left"/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QeFfxT+3Q8Z3XlFC8fze1KcPmQ==">CgMxLjA4AHIhMURtSWRwYTY4M1dmNEpqM1hHNU5tVW1Yajk5RTRyRnJ1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